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75B5E"/>
          <w:sz w:val="40"/>
          <w:szCs w:val="40"/>
        </w:rPr>
        <w:t xml:space="preserve">Physical Science Study Book</w:t>
      </w:r>
    </w:p>
    <w:p>
      <w:pPr>
        <w:spacing w:after="20"/>
        <w:jc w:val="center"/>
      </w:pPr>
      <w:r>
        <w:rPr>
          <w:color w:val="5f9b4e"/>
          <w:sz w:val="22"/>
          <w:szCs w:val="22"/>
        </w:rPr>
        <w:t xml:space="preserve">Diagrams, Questions &amp; Answers</w:t>
      </w:r>
    </w:p>
    <w:p>
      <w:pPr>
        <w:spacing w:after="40"/>
        <w:jc w:val="center"/>
      </w:pPr>
      <w:r>
        <w:rPr>
          <w:color w:val="4a544a"/>
          <w:sz w:val="18"/>
          <w:szCs w:val="18"/>
        </w:rPr>
        <w:t xml:space="preserve">GED &amp; HiSET Science · GRDM Publishing, LLC · gingertheteacher.com</w:t>
      </w:r>
    </w:p>
    <w:p>
      <w:pPr>
        <w:pBdr>
          <w:bottom w:val="single" w:color="dde6d3" w:sz="6" w:space="8"/>
        </w:pBdr>
        <w:spacing w:after="20"/>
        <w:jc w:val="center"/>
      </w:pPr>
      <w:r>
        <w:rPr>
          <w:i/>
          <w:iCs/>
          <w:color w:val="4a544a"/>
          <w:sz w:val="18"/>
          <w:szCs w:val="18"/>
        </w:rPr>
        <w:t xml:space="preserve">Study the diagram, then answer the questions. Correct answers are marked in bold.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Matter &amp; Its Properties</w:t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this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Ice is cold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The states of matter and the two kinds of changes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Gases are invisible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Iron rusts slowly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covers solids, liquids, and gases plus physical versus chemical changes.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ice melting is an example of a: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Chemical change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Physical change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New substance forming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Gas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gives ice melting as a physical change — the same material in a new form.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Which of the following is a chemical change?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Ice melting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Iron rusting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Water boiling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Tearing paper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Rusting forms a new substance (iron oxide). The others only change form or state.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Which material would sink in water?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209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Cork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Ice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C.  Aluminum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None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Anything denser than 1.0 g/mL sinks. Aluminum (2.70) sinks; cork and ice float.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Atoms &amp; Chemical Reactions</w:t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533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this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Water is a compound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Atoms build all matter, and mass is conserved in reactions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Gold is valuable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Reactions happen fast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is about atoms forming matter and the conservation of mass.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In the passage, an 'element' is: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 mixture of substances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A substance made of just one kind of atom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 kind of reaction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drop of water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defines an element as a substance made of one kind of atom.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a sealed jar, 10 g of reactants react completely. What is the total mass of the products?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Less than 10 g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Exactly 10 g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More than 10 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It cannot be known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By conservation of mass, atoms aren't lost, so the products also total 10 g.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A substance with a pH of 3 is: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 base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Neutral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C.  An acid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metal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A pH below 7 is acidic, so pH 3 is an acid.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Chemical Equations</w:t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this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Arrows are important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How to read a chemical equation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Water is H</w:t>
      </w:r>
      <w:r>
        <w:rPr>
          <w:b w:val="false"/>
          <w:bCs w:val="false"/>
          <w:color w:val="1C1C1C"/>
          <w:sz w:val="21"/>
          <w:szCs w:val="21"/>
          <w:vertAlign w:val="subscript"/>
        </w:rPr>
        <w:t xml:space="preserve">2</w:t>
      </w:r>
      <w:r>
        <w:rPr>
          <w:b w:val="false"/>
          <w:bCs w:val="false"/>
          <w:color w:val="1C1C1C"/>
          <w:sz w:val="21"/>
          <w:szCs w:val="21"/>
        </w:rPr>
        <w:t xml:space="preserve">O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Atoms are tiny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explains how to read an equation: reactants, products, subscripts, coefficients, and balance.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why must an equation be balanced?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To look neat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Because atoms are never created or destroyed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Because of the arrow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To use bigger numbers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atoms are never created or destroyed, so each kind of atom must be equal on both sides.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the equation 2H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 + O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 → 2H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O, which are the reactants?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2H</w:t>
      </w:r>
      <w:r>
        <w:rPr>
          <w:b w:val="false"/>
          <w:bCs w:val="false"/>
          <w:color w:val="1C1C1C"/>
          <w:sz w:val="21"/>
          <w:szCs w:val="21"/>
          <w:vertAlign w:val="subscript"/>
        </w:rPr>
        <w:t xml:space="preserve">2</w:t>
      </w:r>
      <w:r>
        <w:rPr>
          <w:b w:val="false"/>
          <w:bCs w:val="false"/>
          <w:color w:val="1C1C1C"/>
          <w:sz w:val="21"/>
          <w:szCs w:val="21"/>
        </w:rPr>
        <w:t xml:space="preserve">O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2H</w:t>
      </w:r>
      <w:r>
        <w:rPr>
          <w:b/>
          <w:bCs/>
          <w:color w:val="075B5E"/>
          <w:sz w:val="21"/>
          <w:szCs w:val="21"/>
          <w:vertAlign w:val="subscript"/>
        </w:rPr>
        <w:t xml:space="preserve">2</w:t>
      </w:r>
      <w:r>
        <w:rPr>
          <w:b/>
          <w:bCs/>
          <w:color w:val="075B5E"/>
          <w:sz w:val="21"/>
          <w:szCs w:val="21"/>
        </w:rPr>
        <w:t xml:space="preserve"> and O</w:t>
      </w:r>
      <w:r>
        <w:rPr>
          <w:b/>
          <w:bCs/>
          <w:color w:val="075B5E"/>
          <w:sz w:val="21"/>
          <w:szCs w:val="21"/>
          <w:vertAlign w:val="subscript"/>
        </w:rPr>
        <w:t xml:space="preserve">2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Only O</w:t>
      </w:r>
      <w:r>
        <w:rPr>
          <w:b w:val="false"/>
          <w:bCs w:val="false"/>
          <w:color w:val="1C1C1C"/>
          <w:sz w:val="21"/>
          <w:szCs w:val="21"/>
          <w:vertAlign w:val="subscript"/>
        </w:rPr>
        <w:t xml:space="preserve">2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 arrow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Reactants are the substances on the LEFT of the arrow: 2H</w:t>
      </w:r>
      <w:r>
        <w:rPr>
          <w:i/>
          <w:iCs/>
          <w:color w:val="4a544a"/>
          <w:sz w:val="20"/>
          <w:szCs w:val="20"/>
          <w:vertAlign w:val="subscript"/>
        </w:rPr>
        <w:t xml:space="preserve">2</w:t>
      </w:r>
      <w:r>
        <w:rPr>
          <w:i/>
          <w:iCs/>
          <w:color w:val="4a544a"/>
          <w:sz w:val="20"/>
          <w:szCs w:val="20"/>
        </w:rPr>
        <w:t xml:space="preserve"> and O</w:t>
      </w:r>
      <w:r>
        <w:rPr>
          <w:i/>
          <w:iCs/>
          <w:color w:val="4a544a"/>
          <w:sz w:val="20"/>
          <w:szCs w:val="20"/>
          <w:vertAlign w:val="subscript"/>
        </w:rPr>
        <w:t xml:space="preserve">2</w:t>
      </w:r>
      <w:r>
        <w:rPr>
          <w:i/>
          <w:iCs/>
          <w:color w:val="4a544a"/>
          <w:sz w:val="20"/>
          <w:szCs w:val="20"/>
        </w:rPr>
        <w:t xml:space="preserve">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What does the arrow (→) in a chemical equation mean?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Equals zero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'Produces' or 'yields'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Subtract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Divide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arrow shows that the reactants produce (yield) the products.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In the formula H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O, how many hydrogen atoms are there?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2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3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0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subscript 2 right after the H means 2 hydrogen atoms.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In 2H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O, how many water molecules are shown?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2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6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coefficient 2 in front of the formula means two whole water molecules.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7.  </w:t>
      </w:r>
      <w:r>
        <w:rPr>
          <w:sz w:val="22"/>
          <w:szCs w:val="22"/>
        </w:rPr>
        <w:t xml:space="preserve">Why must a chemical equation be balanced — the same atoms on both sides?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To look neat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Because atoms are never created or destroyed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To make the numbers bigger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Because of gravity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Matter is conserved: atoms are only rearranged, so each kind of atom must be equal on both sides.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8.  </w:t>
      </w:r>
      <w:r>
        <w:rPr>
          <w:sz w:val="22"/>
          <w:szCs w:val="22"/>
        </w:rPr>
        <w:t xml:space="preserve">How many oxygen atoms are on the LEFT side of 2H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 + O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 → 2H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O?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2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0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O</w:t>
      </w:r>
      <w:r>
        <w:rPr>
          <w:i/>
          <w:iCs/>
          <w:color w:val="4a544a"/>
          <w:sz w:val="20"/>
          <w:szCs w:val="20"/>
          <w:vertAlign w:val="subscript"/>
        </w:rPr>
        <w:t xml:space="preserve">2</w:t>
      </w:r>
      <w:r>
        <w:rPr>
          <w:i/>
          <w:iCs/>
          <w:color w:val="4a544a"/>
          <w:sz w:val="20"/>
          <w:szCs w:val="20"/>
        </w:rPr>
        <w:t xml:space="preserve"> contains 2 oxygen atoms, and there is no other oxygen on the left, so 2.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9.  </w:t>
      </w:r>
      <w:r>
        <w:rPr>
          <w:sz w:val="22"/>
          <w:szCs w:val="22"/>
        </w:rPr>
        <w:t xml:space="preserve">In C + O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 → CO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, how many oxygen atoms are on each side?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2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3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4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O</w:t>
      </w:r>
      <w:r>
        <w:rPr>
          <w:i/>
          <w:iCs/>
          <w:color w:val="4a544a"/>
          <w:sz w:val="20"/>
          <w:szCs w:val="20"/>
          <w:vertAlign w:val="subscript"/>
        </w:rPr>
        <w:t xml:space="preserve">2</w:t>
      </w:r>
      <w:r>
        <w:rPr>
          <w:i/>
          <w:iCs/>
          <w:color w:val="4a544a"/>
          <w:sz w:val="20"/>
          <w:szCs w:val="20"/>
        </w:rPr>
        <w:t xml:space="preserve"> has 2 oxygen atoms on the left, and CO</w:t>
      </w:r>
      <w:r>
        <w:rPr>
          <w:i/>
          <w:iCs/>
          <w:color w:val="4a544a"/>
          <w:sz w:val="20"/>
          <w:szCs w:val="20"/>
          <w:vertAlign w:val="subscript"/>
        </w:rPr>
        <w:t xml:space="preserve">2</w:t>
      </w:r>
      <w:r>
        <w:rPr>
          <w:i/>
          <w:iCs/>
          <w:color w:val="4a544a"/>
          <w:sz w:val="20"/>
          <w:szCs w:val="20"/>
        </w:rPr>
        <w:t xml:space="preserve"> has 2 oxygen atoms on the right — balanced.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10.  </w:t>
      </w:r>
      <w:r>
        <w:rPr>
          <w:sz w:val="22"/>
          <w:szCs w:val="22"/>
        </w:rPr>
        <w:t xml:space="preserve">In the formula CH</w:t>
      </w:r>
      <w:r>
        <w:rPr>
          <w:sz w:val="22"/>
          <w:szCs w:val="22"/>
          <w:vertAlign w:val="subscript"/>
        </w:rPr>
        <w:t xml:space="preserve">4</w:t>
      </w:r>
      <w:r>
        <w:rPr>
          <w:sz w:val="22"/>
          <w:szCs w:val="22"/>
        </w:rPr>
        <w:t xml:space="preserve">, how many hydrogen atoms are there?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2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C.  4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6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The subscript 4 after the H means 4 hydrogen atoms.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11.  </w:t>
      </w:r>
      <w:r>
        <w:rPr>
          <w:sz w:val="22"/>
          <w:szCs w:val="22"/>
        </w:rPr>
        <w:t xml:space="preserve">In 2NaCl, how many chlorine (Cl) atoms are shown in all?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1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2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3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4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coefficient 2 means two NaCl units, each with 1 Cl, so 2 chlorine atoms.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12.  </w:t>
      </w:r>
      <w:r>
        <w:rPr>
          <w:sz w:val="22"/>
          <w:szCs w:val="22"/>
        </w:rPr>
        <w:t xml:space="preserve">In CH</w:t>
      </w:r>
      <w:r>
        <w:rPr>
          <w:sz w:val="22"/>
          <w:szCs w:val="22"/>
          <w:vertAlign w:val="subscript"/>
        </w:rPr>
        <w:t xml:space="preserve">4</w:t>
      </w:r>
      <w:r>
        <w:rPr>
          <w:sz w:val="22"/>
          <w:szCs w:val="22"/>
        </w:rPr>
        <w:t xml:space="preserve"> + 2O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 → CO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 + 2H</w:t>
      </w:r>
      <w:r>
        <w:rPr>
          <w:sz w:val="22"/>
          <w:szCs w:val="22"/>
          <w:vertAlign w:val="subscript"/>
        </w:rPr>
        <w:t xml:space="preserve">2</w:t>
      </w:r>
      <w:r>
        <w:rPr>
          <w:sz w:val="22"/>
          <w:szCs w:val="22"/>
        </w:rPr>
        <w:t xml:space="preserve">O, which substance is a PRODUCT?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CH</w:t>
      </w:r>
      <w:r>
        <w:rPr>
          <w:b w:val="false"/>
          <w:bCs w:val="false"/>
          <w:color w:val="1C1C1C"/>
          <w:sz w:val="21"/>
          <w:szCs w:val="21"/>
          <w:vertAlign w:val="subscript"/>
        </w:rPr>
        <w:t xml:space="preserve">4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O</w:t>
      </w:r>
      <w:r>
        <w:rPr>
          <w:b w:val="false"/>
          <w:bCs w:val="false"/>
          <w:color w:val="1C1C1C"/>
          <w:sz w:val="21"/>
          <w:szCs w:val="21"/>
          <w:vertAlign w:val="subscript"/>
        </w:rPr>
        <w:t xml:space="preserve">2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C.  CO</w:t>
      </w:r>
      <w:r>
        <w:rPr>
          <w:b/>
          <w:bCs/>
          <w:color w:val="075B5E"/>
          <w:sz w:val="21"/>
          <w:szCs w:val="21"/>
          <w:vertAlign w:val="subscript"/>
        </w:rPr>
        <w:t xml:space="preserve">2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None of these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Products are on the right of the arrow: CO</w:t>
      </w:r>
      <w:r>
        <w:rPr>
          <w:i/>
          <w:iCs/>
          <w:color w:val="4a544a"/>
          <w:sz w:val="20"/>
          <w:szCs w:val="20"/>
          <w:vertAlign w:val="subscript"/>
        </w:rPr>
        <w:t xml:space="preserve">2</w:t>
      </w:r>
      <w:r>
        <w:rPr>
          <w:i/>
          <w:iCs/>
          <w:color w:val="4a544a"/>
          <w:sz w:val="20"/>
          <w:szCs w:val="20"/>
        </w:rPr>
        <w:t xml:space="preserve"> and 2H</w:t>
      </w:r>
      <w:r>
        <w:rPr>
          <w:i/>
          <w:iCs/>
          <w:color w:val="4a544a"/>
          <w:sz w:val="20"/>
          <w:szCs w:val="20"/>
          <w:vertAlign w:val="subscript"/>
        </w:rPr>
        <w:t xml:space="preserve">2</w:t>
      </w:r>
      <w:r>
        <w:rPr>
          <w:i/>
          <w:iCs/>
          <w:color w:val="4a544a"/>
          <w:sz w:val="20"/>
          <w:szCs w:val="20"/>
        </w:rPr>
        <w:t xml:space="preserve">O.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Forces &amp; Motion</w:t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733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An object at rest stays at rest unless a force acts on it. This idea is called: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Gravity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Inertia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Friction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Energy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Inertia is an object's tendency to keep doing what it's doing until a force changes it.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 car travels 150 miles in 3 hours. What is its average speed in miles per hour? (Type the number)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50.  </w:t>
      </w:r>
      <w:r>
        <w:rPr>
          <w:i/>
          <w:iCs/>
          <w:color w:val="4a544a"/>
          <w:sz w:val="20"/>
          <w:szCs w:val="20"/>
        </w:rPr>
        <w:t xml:space="preserve">Speed = distance / time = 150 / 3 = 50 mph.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Energy</w:t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324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Which is an example of stored (potential) energy?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 car driving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A book on a high shelf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 rolling ball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spinning fan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A book on a high shelf has stored energy due to its position; if it falls, that becomes motion. The others are already moving (kinetic).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When you rub your hands together, they warm up. Friction turns motion energy into: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Light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Sound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C.  Thermal (heat) energy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Chemical energy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Friction converts motion into thermal energy, warming the surfaces.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Waves, Light &amp; Electricity</w:t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733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On the wave shown, the distance labeled X (crest to crest) is the wave's: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Amplitude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Wavelength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Frequency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Speed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distance from one crest to the next is the wavelength. The height (Y) is the amplitude.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Sound travels fastest through which material?</w:t>
      </w:r>
    </w:p>
    <w:p>
      <w:pPr>
        <w:spacing w:after="40" w:before="30"/>
        <w:ind w:left="460"/>
      </w:pPr>
      <w:r>
        <w:drawing>
          <wp:inline distT="0" distB="0" distL="0" distR="0">
            <wp:extent cx="2857500" cy="1704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Air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Water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C.  Steel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Equal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Steel is the tallest bar. Sound travels fastest through solids, slowest through gases.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Magnetism</w:t>
      </w:r>
    </w:p>
    <w:p>
      <w:pPr>
        <w:spacing w:after="120"/>
        <w:jc w:val="center"/>
      </w:pPr>
      <w:r>
        <w:drawing>
          <wp:inline distT="0" distB="0" distL="0" distR="0">
            <wp:extent cx="37433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Every magnet has how many poles?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One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Two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Three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None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Every magnet has two poles — a north (N) and a south (S).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What happens when you bring two NORTH poles close together?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They attract (pull together)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They repel (push apart)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Nothing happens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They melt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Like poles repel. Two norths (or two souths) push apart; opposite poles attract.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The invisible area around a magnet where it can push or pull is called the: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A.  Magnetic field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Circuit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Current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Pole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A.  </w:t>
      </w:r>
      <w:r>
        <w:rPr>
          <w:i/>
          <w:iCs/>
          <w:color w:val="4a544a"/>
          <w:sz w:val="20"/>
          <w:szCs w:val="20"/>
        </w:rPr>
        <w:t xml:space="preserve">The magnetic field is the area around a magnet where its force can act.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An electromagnet is made by: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Rubbing two magnets together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Running electric current through a coil of wire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Heating iron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Freezing a magnet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Moving electric charges (current) through a coiled wire create a magnetic field — an electromagnet.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Renewable Energy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362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Fossil fuels are cheap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Wind and solar are growing as clean alternatives to fossil fuels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Solar panels have moving parts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 wind always blows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is mostly about renewable energy (wind and solar) replacing polluting fossil fuels.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how does a wind turbine make electricity?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It burns fuel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Moving air spins blades that turn a generator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Sunlight hits a panel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It stores heat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wind turbines use moving air to spin blades, which turn a generator.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the passage, 'renewable energy' means sources that: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Burn cleanly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Do not run out and do not burn fuel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Are always available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Cost nothing to build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defines renewable energy as sources that do not run out and do not burn fuel.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a real challenge for wind and solar is that: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They cost too much fuel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The wind and sun are not always available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They pollute the air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They cannot make electricity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explains the wind doesn't always blow and the sun doesn't always shine, so power must be stored or combined — a fair inference.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Sound and How We Hear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733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Guitars are loud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How sound is made, travels, and is described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Space is silent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Ears are complicated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is mostly about how sound starts, moves, and what features describe it.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what does sound need in order to travel?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Bright light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A material such as air, water, or a solid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Empty space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Electricity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states sound needs a material to travel through and cannot cross empty space.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The passage says sound travels FASTEST through: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Gases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Liquids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C.  Solids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Empty space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The passage explains sound moves fastest through solids because their particles are packed tightly.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why is space silent?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Space is too cold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There is no material for sound to travel through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Sound is too weak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No one is listening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Since sound needs a material and space is empty, sound cannot travel there — a direct inference.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Forces and Motion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733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Cars are dangerous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How forces and Newton's laws explain motion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Rockets are fast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Doors are heavy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is mostly about forces and the three laws that describe how motion works.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In the passage, a 'force' is defined as: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A kind of energy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A push or a pull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A moving object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 type of speed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a force is simply a push or a pull.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According to the passage, why do you need a seatbelt when a car stops suddenly?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Cars are heavy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A moving object keeps moving until a force stops it (Newton's first law)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Seatbelts add speed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Gravity pulls you down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uses the seatbelt to illustrate the first law: a moving object keeps moving until a force changes it.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why is it harder to stop a loaded cart than an empty one?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loaded cart is colder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A heavier object needs more force to change its motion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Empty carts have no wheels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Loaded carts move faster on their own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By the second law, a heavier object needs more force — so stopping the heavier cart takes more force. A direct inference.</w:t>
      </w:r>
    </w:p>
    <w:p>
      <w:r>
        <w:br w:type="page"/>
      </w:r>
    </w:p>
    <w:p>
      <w:pPr>
        <w:pStyle w:val="Heading1"/>
        <w:pBdr>
          <w:bottom w:val="single" w:color="075B5E" w:sz="8" w:space="4"/>
        </w:pBdr>
        <w:spacing w:after="120" w:before="40"/>
      </w:pPr>
      <w:r>
        <w:rPr>
          <w:b/>
          <w:bCs/>
          <w:color w:val="075B5E"/>
          <w:sz w:val="30"/>
          <w:szCs w:val="30"/>
        </w:rPr>
        <w:t xml:space="preserve">Reading an Article: Chemical Changes</w:t>
      </w:r>
    </w:p>
    <w:p>
      <w:pPr>
        <w:spacing w:after="120"/>
        <w:jc w:val="center"/>
      </w:pPr>
      <w:r>
        <w:drawing>
          <wp:inline distT="0" distB="0" distL="0" distR="0">
            <wp:extent cx="355282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drawing>
          <wp:inline distT="0" distB="0" distL="0" distR="0">
            <wp:extent cx="4095750" cy="2533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80"/>
      </w:pPr>
      <w:r>
        <w:rPr>
          <w:b/>
          <w:bCs/>
          <w:color w:val="5f9b4e"/>
          <w:sz w:val="24"/>
          <w:szCs w:val="24"/>
        </w:rPr>
        <w:t xml:space="preserve">Questions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Ice is cold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The difference between physical and chemical changes, and that matter is conserved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Eggs are food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Rust is red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contrasts physical and chemical changes and explains conservation of mass.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which is an example of a PHYSICAL change?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Iron rusting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B.  Wood burning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C.  Ice melting into water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An egg cooking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The passage gives ice melting as a physical change — it is still water, the same material.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According to the passage, which is a sign of a chemical change?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object gets wet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A color change, gas bubbles, or heat and light given off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object moves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 object gets colder only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lists color change, gas, new smell, and heat or light as signs of a chemical change.</w:t>
      </w:r>
    </w:p>
    <w:p>
      <w:pPr>
        <w:keepNext/>
        <w:spacing w:after="40" w:before="13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a nail rusting is a chemical change because: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A.  The nail gets wet</w:t>
      </w:r>
    </w:p>
    <w:p>
      <w:pPr>
        <w:spacing w:after="16"/>
        <w:ind w:left="460"/>
      </w:pPr>
      <w:r>
        <w:rPr>
          <w:b/>
          <w:bCs/>
          <w:color w:val="075B5E"/>
          <w:sz w:val="21"/>
          <w:szCs w:val="21"/>
        </w:rPr>
        <w:t xml:space="preserve">B.  A brand-new material forms that can't easily be turned back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C.  The nail changes shape</w:t>
      </w:r>
    </w:p>
    <w:p>
      <w:pPr>
        <w:spacing w:after="16"/>
        <w:ind w:left="460"/>
      </w:pPr>
      <w:r>
        <w:rPr>
          <w:b w:val="false"/>
          <w:bCs w:val="false"/>
          <w:color w:val="1C1C1C"/>
          <w:sz w:val="21"/>
          <w:szCs w:val="21"/>
        </w:rPr>
        <w:t xml:space="preserve">D.  The nail gets colder</w:t>
      </w:r>
    </w:p>
    <w:p>
      <w:pPr>
        <w:spacing w:after="40" w:before="24"/>
        <w:ind w:left="46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rusting forms a new material — the mark of a chemical change.</w:t>
      </w:r>
    </w:p>
    <w:sectPr>
      <w:pgSz w:w="12240" w:h="15840" w:orient="portrait"/>
      <w:pgMar w:top="1080" w:right="1200" w:bottom="108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74608cb80ae7ad02370200aa33d5af38009da3a.jpg"/><Relationship Id="rId8" Type="http://schemas.openxmlformats.org/officeDocument/2006/relationships/image" Target="media/a95b438a78efdc29427bd382bfed5805aa67c0ff.png"/><Relationship Id="rId9" Type="http://schemas.openxmlformats.org/officeDocument/2006/relationships/image" Target="media/f3ea386022439861dc77bdf0ee18ef22fd0da232.jpg"/><Relationship Id="rId10" Type="http://schemas.openxmlformats.org/officeDocument/2006/relationships/image" Target="media/30626bb43584cf1c6769b12242d0f7faa4a34d63.jpg"/><Relationship Id="rId11" Type="http://schemas.openxmlformats.org/officeDocument/2006/relationships/image" Target="media/2ffca0cadf9825faef5a623cc66315044d2e960b.jpg"/><Relationship Id="rId12" Type="http://schemas.openxmlformats.org/officeDocument/2006/relationships/image" Target="media/33fa17d0ae26bca5b4b303d59d856016b16460a4.jpg"/><Relationship Id="rId13" Type="http://schemas.openxmlformats.org/officeDocument/2006/relationships/image" Target="media/04149764e6b7f46754e4e716ee0ca26bcc8a54be.jpg"/><Relationship Id="rId14" Type="http://schemas.openxmlformats.org/officeDocument/2006/relationships/image" Target="media/ed7cb35a732be8ae8f1aa79fc8c82895cc22905e.jpg"/><Relationship Id="rId15" Type="http://schemas.openxmlformats.org/officeDocument/2006/relationships/image" Target="media/837c5390bff52a62f587824dd67b98e3bdf0b95f.jpg"/><Relationship Id="rId16" Type="http://schemas.openxmlformats.org/officeDocument/2006/relationships/image" Target="media/a2c1720386cda4a50e2fadc45091a979c6008731.jpg"/><Relationship Id="rId17" Type="http://schemas.openxmlformats.org/officeDocument/2006/relationships/image" Target="media/9910e506117e157378196494ef347470a62a3707.jpg"/><Relationship Id="rId18" Type="http://schemas.openxmlformats.org/officeDocument/2006/relationships/image" Target="media/9910e506117e157378196494ef347470a62a3707.png"/><Relationship Id="rId19" Type="http://schemas.openxmlformats.org/officeDocument/2006/relationships/image" Target="media/17f61a15eb0c033d3b96a58e42874f98fcba65ce.png"/><Relationship Id="rId20" Type="http://schemas.openxmlformats.org/officeDocument/2006/relationships/image" Target="media/f2e3c78445059e3c0a6659cfccc761079c844089.jpg"/><Relationship Id="rId21" Type="http://schemas.openxmlformats.org/officeDocument/2006/relationships/image" Target="media/3af4ef441b9502b76844554c86b5e0082b4d0f59.jpg"/><Relationship Id="rId22" Type="http://schemas.openxmlformats.org/officeDocument/2006/relationships/image" Target="media/00d2e493471658b303612ad691cb2398019ac2ce.jpg"/><Relationship Id="rId23" Type="http://schemas.openxmlformats.org/officeDocument/2006/relationships/image" Target="media/f9c1b4e21cc26065738e15b6e090100a37ba1a0c.jpg"/><Relationship Id="rId24" Type="http://schemas.openxmlformats.org/officeDocument/2006/relationships/image" Target="media/b9de2e19ac2555af0b5238acb1a782485a7e13fa.jpg"/><Relationship Id="rId25" Type="http://schemas.openxmlformats.org/officeDocument/2006/relationships/image" Target="media/999794a1285d78878987ff8d42e8a99c624dcbdd.jp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Science</dc:title>
  <dc:creator>GRDM Publishing</dc:creator>
  <cp:lastModifiedBy>Un-named</cp:lastModifiedBy>
  <cp:revision>1</cp:revision>
  <dcterms:created xsi:type="dcterms:W3CDTF">2026-08-20T12:05:41.156Z</dcterms:created>
  <dcterms:modified xsi:type="dcterms:W3CDTF">2026-08-20T12:05:41.156Z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